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5.  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Some park benches and pencils are alike in that they both can be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1" name="Picture 1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made from plastic.</w:t>
      </w:r>
    </w:p>
    <w:p w:rsidR="002D6A40" w:rsidRPr="002D6A40" w:rsidRDefault="002D6A40" w:rsidP="002D6A4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2" name="Picture 2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turned into different products.</w:t>
      </w:r>
    </w:p>
    <w:p w:rsidR="002D6A40" w:rsidRPr="002D6A40" w:rsidRDefault="002D6A40" w:rsidP="002D6A4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3" name="Picture 3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turned into fleece cloth.</w:t>
      </w:r>
    </w:p>
    <w:p w:rsidR="002D6A40" w:rsidRPr="002D6A40" w:rsidRDefault="002D6A40" w:rsidP="002D6A4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" name="Picture 4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found at recycling centers.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 xml:space="preserve">Some park benches and pencils are alike in that they both can be made of plastics. I thought pencils are made of wood. So I thought that the wood from the benches and pencils could be recycles. 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6.  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What is one disadvantage of putting plastics in landfills?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5" name="Picture 5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 plastic rots away too quickly.</w:t>
      </w:r>
    </w:p>
    <w:p w:rsidR="002D6A40" w:rsidRPr="002D6A40" w:rsidRDefault="002D6A40" w:rsidP="002D6A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6" name="Picture 6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 world could run out of plastic.</w:t>
      </w:r>
    </w:p>
    <w:p w:rsidR="002D6A40" w:rsidRPr="002D6A40" w:rsidRDefault="002D6A40" w:rsidP="002D6A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7" name="Picture 7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 plastic can’t be used again.</w:t>
      </w:r>
    </w:p>
    <w:p w:rsidR="002D6A40" w:rsidRPr="002D6A40" w:rsidRDefault="002D6A40" w:rsidP="002D6A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8" name="Picture 8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 water supply could become unsafe.</w:t>
      </w: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E238BF" w:rsidRDefault="00E238BF"/>
    <w:p w:rsidR="002D6A40" w:rsidRDefault="002D6A40">
      <w:proofErr w:type="gramStart"/>
      <w:r>
        <w:t>I though that the plastic could ruin the soil and get into the water table making it unsafe.</w:t>
      </w:r>
      <w:proofErr w:type="gramEnd"/>
      <w:r>
        <w:t xml:space="preserve">  However, I do see that it put plastic in a landfill it can't be used again.</w:t>
      </w:r>
    </w:p>
    <w:p w:rsidR="002D6A40" w:rsidRDefault="002D6A40"/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9.  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The title of the selection is “From Trash to Treasure.” Which would be another good title?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17" name="Picture 17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“How Plastic Is Made”</w:t>
      </w:r>
    </w:p>
    <w:p w:rsidR="002D6A40" w:rsidRPr="002D6A40" w:rsidRDefault="002D6A40" w:rsidP="002D6A4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18" name="Picture 18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“The History of Recycling”</w:t>
      </w:r>
    </w:p>
    <w:p w:rsidR="002D6A40" w:rsidRPr="002D6A40" w:rsidRDefault="002D6A40" w:rsidP="002D6A4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19" name="Picture 19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“Why Fleece Was Invented”</w:t>
      </w:r>
    </w:p>
    <w:p w:rsidR="002D6A40" w:rsidRPr="002D6A40" w:rsidRDefault="002D6A40" w:rsidP="002D6A4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20" name="Picture 20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“Making Old Plastic New Again”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From Trash to Treasure is to make something new from something old.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lastRenderedPageBreak/>
        <w:t>10.  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What was the author’s main purpose for writing this selection?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21" name="Picture 21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explain how to recycle</w:t>
      </w:r>
    </w:p>
    <w:p w:rsidR="002D6A40" w:rsidRPr="002D6A40" w:rsidRDefault="002D6A40" w:rsidP="002D6A4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22" name="Picture 22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entertain readers</w:t>
      </w:r>
    </w:p>
    <w:p w:rsidR="002D6A40" w:rsidRPr="002D6A40" w:rsidRDefault="002D6A40" w:rsidP="002D6A4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23" name="Picture 23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explain how plastic is made into new things</w:t>
      </w:r>
    </w:p>
    <w:p w:rsidR="002D6A40" w:rsidRPr="002D6A40" w:rsidRDefault="002D6A40" w:rsidP="002D6A4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24" name="Picture 24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convince readers to recycle their trash</w:t>
      </w: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Default="002D6A40">
      <w:r>
        <w:t xml:space="preserve">The article reminded me on the importance of recycling but I can now see that it was really showing how plastic </w:t>
      </w:r>
      <w:proofErr w:type="gramStart"/>
      <w:r>
        <w:t>can</w:t>
      </w:r>
      <w:proofErr w:type="gramEnd"/>
      <w:r>
        <w:t xml:space="preserve"> be made into new things. </w:t>
      </w:r>
    </w:p>
    <w:p w:rsidR="002D6A40" w:rsidRDefault="002D6A40"/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13.  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Why did people who were working with the Underground Railroad use words related to railroads?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33" name="Picture 33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They needed to work secretly in order to stay safe.</w:t>
      </w:r>
    </w:p>
    <w:p w:rsidR="002D6A40" w:rsidRPr="002D6A40" w:rsidRDefault="002D6A40" w:rsidP="002D6A4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34" name="Picture 34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They had worked on actual railroads at one time.</w:t>
      </w:r>
    </w:p>
    <w:p w:rsidR="002D6A40" w:rsidRPr="002D6A40" w:rsidRDefault="002D6A40" w:rsidP="002D6A4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35" name="Picture 35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They encouraged runaways to travel near train tracks.</w:t>
      </w:r>
    </w:p>
    <w:p w:rsidR="002D6A40" w:rsidRPr="002D6A40" w:rsidRDefault="002D6A40" w:rsidP="002D6A4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36" name="Picture 36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They wanted to be famous conductors like Tubman.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</w:t>
      </w: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People needed to use words related to railroads to work safely in order to stay safe. They used words like conductor and package.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   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17.  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Look at the map. Which two free states are closest to Maryland?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1" name="Picture 41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Ohio and Indiana</w:t>
      </w:r>
    </w:p>
    <w:p w:rsidR="002D6A40" w:rsidRPr="002D6A40" w:rsidRDefault="002D6A40" w:rsidP="002D6A4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2" name="Picture 42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Pennsylvania and New Jersey</w:t>
      </w:r>
    </w:p>
    <w:p w:rsidR="002D6A40" w:rsidRPr="002D6A40" w:rsidRDefault="002D6A40" w:rsidP="002D6A4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3" name="Picture 43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Virginia and Kentucky</w:t>
      </w:r>
    </w:p>
    <w:p w:rsidR="002D6A40" w:rsidRDefault="002D6A40" w:rsidP="002D6A4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4" name="Picture 44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Connecticut and Massachusetts</w:t>
      </w:r>
    </w:p>
    <w:p w:rsidR="002D6A40" w:rsidRPr="002D6A40" w:rsidRDefault="002D6A40" w:rsidP="002D6A40">
      <w:pPr>
        <w:shd w:val="clear" w:color="auto" w:fill="FFFFFF"/>
        <w:spacing w:before="100" w:beforeAutospacing="1" w:after="100" w:afterAutospacing="1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</w:rPr>
        <w:t>Two free states, state without slavery close to Maryland are Pennsylvania and New Jersey. They are north of Maryland.</w:t>
      </w: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18.  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What is the author’s main purpose for writing this selection?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5" name="Picture 45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entertain the reader with an amusing story</w:t>
      </w:r>
    </w:p>
    <w:p w:rsidR="002D6A40" w:rsidRPr="002D6A40" w:rsidRDefault="002D6A40" w:rsidP="002D6A4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6" name="Picture 46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teach the reader about the Underground Railroad</w:t>
      </w:r>
    </w:p>
    <w:p w:rsidR="002D6A40" w:rsidRPr="002D6A40" w:rsidRDefault="002D6A40" w:rsidP="002D6A4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7" name="Picture 47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express feelings about the Civil War</w:t>
      </w:r>
    </w:p>
    <w:p w:rsidR="002D6A40" w:rsidRPr="002D6A40" w:rsidRDefault="002D6A40" w:rsidP="002D6A4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48" name="Picture 48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 tell the reader about Tubman’s life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The main purpose of this was to tell about how Harriett Tubman conducted the Underground Railroad, the major accomplishment of her life.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22.  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Based on the map, what is the least number of slave states a runaway from Alabama would have to go through to get to a free state in the North?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57" name="Picture 57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one state</w:t>
      </w:r>
    </w:p>
    <w:p w:rsidR="002D6A40" w:rsidRPr="002D6A40" w:rsidRDefault="002D6A40" w:rsidP="002D6A4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58" name="Picture 58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two states</w:t>
      </w:r>
    </w:p>
    <w:p w:rsidR="002D6A40" w:rsidRPr="002D6A40" w:rsidRDefault="002D6A40" w:rsidP="002D6A4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59" name="Picture 59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four states</w:t>
      </w:r>
    </w:p>
    <w:p w:rsidR="002D6A40" w:rsidRPr="002D6A40" w:rsidRDefault="002D6A40" w:rsidP="002D6A4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60" name="Picture 60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five states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B9520D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A slave would have to go through Kentucky and Tennessee to get to a free state.</w:t>
      </w:r>
    </w:p>
    <w:p w:rsidR="00B9520D" w:rsidRPr="002D6A40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PART 2: VOCABULARY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br/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br/>
      </w:r>
      <w:r w:rsidRPr="002D6A40">
        <w:rPr>
          <w:rFonts w:ascii="Helvetica" w:eastAsia="Times New Roman" w:hAnsi="Helvetica" w:cs="Times New Roman"/>
          <w:b/>
          <w:bCs/>
          <w:i/>
          <w:iCs/>
          <w:color w:val="000000"/>
          <w:sz w:val="21"/>
          <w:szCs w:val="21"/>
        </w:rPr>
        <w:t>Directions</w:t>
      </w:r>
      <w:r w:rsidRPr="002D6A40">
        <w:rPr>
          <w:rFonts w:ascii="Helvetica" w:eastAsia="Times New Roman" w:hAnsi="Helvetica" w:cs="Times New Roman"/>
          <w:b/>
          <w:bCs/>
          <w:i/>
          <w:iCs/>
          <w:color w:val="000000"/>
          <w:sz w:val="21"/>
          <w:szCs w:val="21"/>
        </w:rPr>
        <w:br/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For the following questions, find the correct answer.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23.  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The first selection said that park benches, pencils, carpet, and certain </w:t>
      </w:r>
      <w:r w:rsidRPr="002D6A40">
        <w:rPr>
          <w:rFonts w:ascii="Helvetica" w:eastAsia="Times New Roman" w:hAnsi="Helvetica" w:cs="Times New Roman"/>
          <w:b/>
          <w:bCs/>
          <w:i/>
          <w:iCs/>
          <w:color w:val="000000"/>
          <w:sz w:val="21"/>
          <w:szCs w:val="21"/>
        </w:rPr>
        <w:t>pieces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 of clothing are alike. Which word has the same meaning as </w:t>
      </w:r>
      <w:r w:rsidRPr="002D6A40">
        <w:rPr>
          <w:rFonts w:ascii="Helvetica" w:eastAsia="Times New Roman" w:hAnsi="Helvetica" w:cs="Times New Roman"/>
          <w:b/>
          <w:bCs/>
          <w:i/>
          <w:iCs/>
          <w:color w:val="000000"/>
          <w:sz w:val="21"/>
          <w:szCs w:val="21"/>
        </w:rPr>
        <w:t>pieces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61" name="Picture 61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articles</w:t>
      </w:r>
    </w:p>
    <w:p w:rsidR="002D6A40" w:rsidRPr="002D6A40" w:rsidRDefault="002D6A40" w:rsidP="002D6A4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62" name="Picture 62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colors</w:t>
      </w:r>
    </w:p>
    <w:p w:rsidR="002D6A40" w:rsidRPr="002D6A40" w:rsidRDefault="002D6A40" w:rsidP="002D6A4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63" name="Picture 63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layers</w:t>
      </w:r>
    </w:p>
    <w:p w:rsidR="002D6A40" w:rsidRPr="002D6A40" w:rsidRDefault="002D6A40" w:rsidP="002D6A40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64" name="Picture 64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splinters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B9520D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B9520D" w:rsidRPr="002D6A40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proofErr w:type="gramStart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Articles has</w:t>
      </w:r>
      <w:proofErr w:type="gramEnd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 xml:space="preserve"> same meaning as pieces. Splinters would be a </w:t>
      </w:r>
      <w:proofErr w:type="gramStart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fragment which</w:t>
      </w:r>
      <w:proofErr w:type="gramEnd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 xml:space="preserve"> is wrong.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proofErr w:type="gramStart"/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rest</w:t>
      </w:r>
      <w:proofErr w:type="gramEnd"/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(rest), 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1 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n.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state of quiet and ease; sleep: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a good night’s rest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. 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2 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v.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to be still or quiet; sleep: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Lie down and rest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. </w:t>
      </w:r>
      <w:proofErr w:type="gramStart"/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3 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n.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time</w:t>
      </w:r>
      <w:proofErr w:type="gramEnd"/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 xml:space="preserve"> of ease and freedom from activity or trouble: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I left the swimming pool for a short rest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. 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4 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v.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 xml:space="preserve"> to place or </w:t>
      </w:r>
      <w:proofErr w:type="gramStart"/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be</w:t>
      </w:r>
      <w:proofErr w:type="gramEnd"/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 xml:space="preserve"> placed for support; lay; lean: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He rested his rake against the fence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. 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5 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n.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what is left: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The sun was out in the morning, but it rained for the rest of the day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. 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6 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v.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to continue to be; remain: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The final decision rests with you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.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br/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29.  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According to the dictionary entry, the word </w:t>
      </w:r>
      <w:r w:rsidRPr="002D6A40">
        <w:rPr>
          <w:rFonts w:ascii="Helvetica" w:eastAsia="Times New Roman" w:hAnsi="Helvetica" w:cs="Times New Roman"/>
          <w:b/>
          <w:bCs/>
          <w:i/>
          <w:iCs/>
          <w:color w:val="000000"/>
          <w:sz w:val="21"/>
          <w:szCs w:val="21"/>
        </w:rPr>
        <w:t>rest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 can be used as which two parts of speech?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73" name="Picture 73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noun and adjective</w:t>
      </w:r>
    </w:p>
    <w:p w:rsidR="002D6A40" w:rsidRPr="002D6A40" w:rsidRDefault="002D6A40" w:rsidP="002D6A4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74" name="Picture 74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adverb and verb</w:t>
      </w:r>
    </w:p>
    <w:p w:rsidR="002D6A40" w:rsidRPr="002D6A40" w:rsidRDefault="002D6A40" w:rsidP="002D6A4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75" name="Picture 75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noun and verb</w:t>
      </w:r>
    </w:p>
    <w:p w:rsidR="002D6A40" w:rsidRPr="002D6A40" w:rsidRDefault="002D6A40" w:rsidP="002D6A4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76" name="Picture 76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adjective and preposition</w:t>
      </w: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B9520D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B9520D" w:rsidRPr="002D6A40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Rest can be a noun and verb according to the dictionary entry. They mark it with n and v.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32.  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 xml:space="preserve">What are the </w:t>
      </w:r>
      <w:proofErr w:type="gramStart"/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guide words</w:t>
      </w:r>
      <w:proofErr w:type="gramEnd"/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 xml:space="preserve"> for the page in the dictionary on which the word </w:t>
      </w:r>
      <w:r w:rsidRPr="002D6A40">
        <w:rPr>
          <w:rFonts w:ascii="Helvetica" w:eastAsia="Times New Roman" w:hAnsi="Helvetica" w:cs="Times New Roman"/>
          <w:b/>
          <w:bCs/>
          <w:i/>
          <w:iCs/>
          <w:color w:val="000000"/>
          <w:sz w:val="21"/>
          <w:szCs w:val="21"/>
        </w:rPr>
        <w:t>actually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 is found?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81" name="Picture 81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aboveboard—accident</w:t>
      </w:r>
    </w:p>
    <w:p w:rsidR="002D6A40" w:rsidRPr="002D6A40" w:rsidRDefault="002D6A40" w:rsidP="002D6A4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82" name="Picture 82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accidental—acidity</w:t>
      </w:r>
    </w:p>
    <w:p w:rsidR="002D6A40" w:rsidRPr="002D6A40" w:rsidRDefault="002D6A40" w:rsidP="002D6A4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83" name="Picture 83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acknowledge—acting</w:t>
      </w:r>
    </w:p>
    <w:p w:rsidR="002D6A40" w:rsidRDefault="002D6A40" w:rsidP="002D6A4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84" name="Picture 84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action—address</w:t>
      </w:r>
    </w:p>
    <w:p w:rsidR="00B9520D" w:rsidRPr="002D6A40" w:rsidRDefault="00B9520D" w:rsidP="002D6A4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B9520D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</w:p>
    <w:p w:rsidR="00B9520D" w:rsidRPr="002D6A40" w:rsidRDefault="00B9520D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 xml:space="preserve">The word actually is between action and address. Actually has </w:t>
      </w:r>
      <w:proofErr w:type="spellStart"/>
      <w:proofErr w:type="gramStart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actu</w:t>
      </w:r>
      <w:proofErr w:type="spellEnd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 xml:space="preserve"> which</w:t>
      </w:r>
      <w:proofErr w:type="gramEnd"/>
      <w: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 xml:space="preserve"> is after action and before add of address.</w:t>
      </w:r>
    </w:p>
    <w:p w:rsidR="002D6A40" w:rsidRPr="002D6A40" w:rsidRDefault="002D6A40" w:rsidP="002D6A40">
      <w:pPr>
        <w:rPr>
          <w:rFonts w:ascii="Times" w:eastAsia="Times New Roman" w:hAnsi="Times" w:cs="Times New Roman"/>
          <w:sz w:val="20"/>
          <w:szCs w:val="20"/>
        </w:rPr>
      </w:pP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34.  </w:t>
      </w:r>
    </w:p>
    <w:p w:rsidR="002D6A40" w:rsidRPr="002D6A40" w:rsidRDefault="002D6A40" w:rsidP="002D6A40">
      <w:pPr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Which sentence is written correctly?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point)</w:t>
      </w:r>
    </w:p>
    <w:p w:rsidR="002D6A40" w:rsidRPr="002D6A40" w:rsidRDefault="002D6A40" w:rsidP="002D6A4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89" name="Picture 89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We saw cows horses, and pigs.</w:t>
      </w:r>
    </w:p>
    <w:p w:rsidR="002D6A40" w:rsidRPr="002D6A40" w:rsidRDefault="002D6A40" w:rsidP="002D6A4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90" name="Picture 90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What’s so funny Rosa?</w:t>
      </w:r>
    </w:p>
    <w:p w:rsidR="002D6A40" w:rsidRPr="002D6A40" w:rsidRDefault="002D6A40" w:rsidP="002D6A4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91" name="Picture 91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Mom bought grapes, apples and, berries.</w:t>
      </w:r>
    </w:p>
    <w:p w:rsidR="002D6A40" w:rsidRPr="002D6A40" w:rsidRDefault="002D6A40" w:rsidP="002D6A4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92" name="Picture 92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Yes, I guess I should go now.</w:t>
      </w:r>
    </w:p>
    <w:p w:rsidR="002D6A40" w:rsidRPr="002D6A40" w:rsidRDefault="002D6A40" w:rsidP="002D6A40">
      <w:pPr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Default="002D6A40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</w:p>
    <w:p w:rsidR="00B9520D" w:rsidRPr="002D6A40" w:rsidRDefault="00B9520D" w:rsidP="002D6A40">
      <w:pPr>
        <w:shd w:val="clear" w:color="auto" w:fill="FFFFFF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color w:val="000000"/>
          <w:sz w:val="21"/>
          <w:szCs w:val="21"/>
        </w:rPr>
        <w:t>I should have known that a comma is need after funny in the answer with Rosa.  Yes, I guess I should go now.  I thought it was more of a question.</w:t>
      </w:r>
    </w:p>
    <w:p w:rsidR="002D6A40" w:rsidRDefault="002D6A40" w:rsidP="002D6A40"/>
    <w:p w:rsidR="002D6A40" w:rsidRPr="002D6A40" w:rsidRDefault="002D6A40" w:rsidP="002D6A40">
      <w:pPr>
        <w:shd w:val="clear" w:color="auto" w:fill="FFFFFF"/>
        <w:textAlignment w:val="top"/>
        <w:rPr>
          <w:rFonts w:ascii="Helvetica" w:eastAsia="Times New Roman" w:hAnsi="Helvetica" w:cs="Times New Roman"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br/>
        <w:t>Read the following sentences:</w:t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br/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br/>
        <w:t>Tony took a book off the shelf. He began to read.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br/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br/>
      </w:r>
      <w:r w:rsidRPr="002D6A40">
        <w:rPr>
          <w:rFonts w:ascii="Helvetica" w:eastAsia="Times New Roman" w:hAnsi="Helvetica" w:cs="Times New Roman"/>
          <w:b/>
          <w:bCs/>
          <w:color w:val="000000"/>
          <w:sz w:val="21"/>
          <w:szCs w:val="21"/>
        </w:rPr>
        <w:t>Which sentence best combines the two sentences into one?</w:t>
      </w:r>
    </w:p>
    <w:p w:rsidR="002D6A40" w:rsidRPr="002D6A40" w:rsidRDefault="002D6A40" w:rsidP="002D6A40">
      <w:pPr>
        <w:rPr>
          <w:rFonts w:ascii="Times" w:eastAsia="Times New Roman" w:hAnsi="Times" w:cs="Times New Roman"/>
          <w:sz w:val="20"/>
          <w:szCs w:val="20"/>
        </w:rPr>
      </w:pPr>
      <w:r w:rsidRPr="002D6A40">
        <w:rPr>
          <w:rFonts w:ascii="Helvetica" w:eastAsia="Times New Roman" w:hAnsi="Helvetica" w:cs="Times New Roman"/>
          <w:color w:val="000000"/>
          <w:sz w:val="21"/>
          <w:szCs w:val="21"/>
          <w:shd w:val="clear" w:color="auto" w:fill="FFFFFF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  <w:shd w:val="clear" w:color="auto" w:fill="FFFFFF"/>
        </w:rPr>
        <w:t>(1 point)</w:t>
      </w:r>
    </w:p>
    <w:p w:rsidR="002D6A40" w:rsidRPr="002D6A40" w:rsidRDefault="002D6A40" w:rsidP="002D6A4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97" name="Picture 97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Beginning to read, Tony took a book off the shelf</w:t>
      </w:r>
    </w:p>
    <w:p w:rsidR="002D6A40" w:rsidRPr="002D6A40" w:rsidRDefault="002D6A40" w:rsidP="002D6A4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98" name="Picture 98" descr="ncorrec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ncorrect Answ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Tony took it off the shelf, and then he began to read.</w:t>
      </w:r>
    </w:p>
    <w:p w:rsidR="002D6A40" w:rsidRPr="002D6A40" w:rsidRDefault="002D6A40" w:rsidP="002D6A4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99" name="Picture 99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(0 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pts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Taking a book off the shelf, Tony he began to read.</w:t>
      </w:r>
    </w:p>
    <w:p w:rsidR="002D6A40" w:rsidRPr="002D6A40" w:rsidRDefault="002D6A40" w:rsidP="002D6A4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/>
        <w:rPr>
          <w:rFonts w:ascii="Helvetica" w:eastAsia="Times New Roman" w:hAnsi="Helvetica" w:cs="Times New Roman"/>
          <w:color w:val="000000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000000"/>
          <w:sz w:val="21"/>
          <w:szCs w:val="21"/>
        </w:rPr>
        <w:drawing>
          <wp:inline distT="0" distB="0" distL="0" distR="0">
            <wp:extent cx="226695" cy="226695"/>
            <wp:effectExtent l="0" t="0" r="1905" b="1905"/>
            <wp:docPr id="100" name="Picture 100" descr="nselected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nselected answ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  </w:t>
      </w: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(1 </w:t>
      </w:r>
      <w:proofErr w:type="spellStart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pt</w:t>
      </w:r>
      <w:proofErr w:type="spellEnd"/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) </w:t>
      </w:r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Tony took a book off the shelf and began to read.</w:t>
      </w:r>
    </w:p>
    <w:p w:rsidR="002D6A40" w:rsidRPr="002D6A40" w:rsidRDefault="002D6A40" w:rsidP="002D6A40">
      <w:pPr>
        <w:shd w:val="clear" w:color="auto" w:fill="FFFFFF"/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</w:pPr>
      <w:r w:rsidRPr="002D6A40">
        <w:rPr>
          <w:rFonts w:ascii="Helvetica" w:eastAsia="Times New Roman" w:hAnsi="Helvetica" w:cs="Times New Roman"/>
          <w:i/>
          <w:iCs/>
          <w:color w:val="000000"/>
          <w:sz w:val="21"/>
          <w:szCs w:val="21"/>
        </w:rPr>
        <w:t>0 /1 point       </w:t>
      </w:r>
    </w:p>
    <w:p w:rsidR="002D6A40" w:rsidRDefault="00B9520D" w:rsidP="002D6A40">
      <w:r w:rsidRPr="002D6A40">
        <w:rPr>
          <w:rFonts w:ascii="Helvetica" w:eastAsia="Times New Roman" w:hAnsi="Helvetica" w:cs="Times New Roman"/>
          <w:color w:val="000000"/>
          <w:sz w:val="21"/>
          <w:szCs w:val="21"/>
        </w:rPr>
        <w:t>Tony took it off the s</w:t>
      </w:r>
      <w:r>
        <w:rPr>
          <w:rFonts w:ascii="Helvetica" w:eastAsia="Times New Roman" w:hAnsi="Helvetica" w:cs="Times New Roman"/>
          <w:color w:val="000000"/>
          <w:sz w:val="21"/>
          <w:szCs w:val="21"/>
        </w:rPr>
        <w:t>helf, and then he began to read is a correct sentence but it is not the best sentence.  Tony took a book off the shelf and began to read is the best compound sentence.</w:t>
      </w:r>
      <w:bookmarkStart w:id="0" w:name="_GoBack"/>
      <w:bookmarkEnd w:id="0"/>
    </w:p>
    <w:sectPr w:rsidR="002D6A40" w:rsidSect="00E238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4B8A"/>
    <w:multiLevelType w:val="multilevel"/>
    <w:tmpl w:val="7A78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A6A7C"/>
    <w:multiLevelType w:val="multilevel"/>
    <w:tmpl w:val="B996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24355"/>
    <w:multiLevelType w:val="multilevel"/>
    <w:tmpl w:val="9D0C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F2248"/>
    <w:multiLevelType w:val="multilevel"/>
    <w:tmpl w:val="B78E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85871"/>
    <w:multiLevelType w:val="multilevel"/>
    <w:tmpl w:val="75E8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84342D"/>
    <w:multiLevelType w:val="multilevel"/>
    <w:tmpl w:val="CE8C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A4BDD"/>
    <w:multiLevelType w:val="multilevel"/>
    <w:tmpl w:val="2CD0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A40448"/>
    <w:multiLevelType w:val="multilevel"/>
    <w:tmpl w:val="EEE2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9D1D71"/>
    <w:multiLevelType w:val="multilevel"/>
    <w:tmpl w:val="6CE2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5B00D3"/>
    <w:multiLevelType w:val="multilevel"/>
    <w:tmpl w:val="98D8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2B1FFF"/>
    <w:multiLevelType w:val="multilevel"/>
    <w:tmpl w:val="5EE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A242AF"/>
    <w:multiLevelType w:val="multilevel"/>
    <w:tmpl w:val="06A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505EF8"/>
    <w:multiLevelType w:val="multilevel"/>
    <w:tmpl w:val="4C3A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1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40"/>
    <w:rsid w:val="002D6A40"/>
    <w:rsid w:val="00B9520D"/>
    <w:rsid w:val="00E2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83E0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D6A40"/>
    <w:rPr>
      <w:b/>
      <w:bCs/>
    </w:rPr>
  </w:style>
  <w:style w:type="character" w:customStyle="1" w:styleId="apple-converted-space">
    <w:name w:val="apple-converted-space"/>
    <w:basedOn w:val="DefaultParagraphFont"/>
    <w:rsid w:val="002D6A40"/>
  </w:style>
  <w:style w:type="character" w:customStyle="1" w:styleId="assessmentquestionnumber">
    <w:name w:val="assessmentquestionnumber"/>
    <w:basedOn w:val="DefaultParagraphFont"/>
    <w:rsid w:val="002D6A40"/>
  </w:style>
  <w:style w:type="character" w:styleId="Emphasis">
    <w:name w:val="Emphasis"/>
    <w:basedOn w:val="DefaultParagraphFont"/>
    <w:uiPriority w:val="20"/>
    <w:qFormat/>
    <w:rsid w:val="002D6A4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A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A4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D6A40"/>
    <w:rPr>
      <w:b/>
      <w:bCs/>
    </w:rPr>
  </w:style>
  <w:style w:type="character" w:customStyle="1" w:styleId="apple-converted-space">
    <w:name w:val="apple-converted-space"/>
    <w:basedOn w:val="DefaultParagraphFont"/>
    <w:rsid w:val="002D6A40"/>
  </w:style>
  <w:style w:type="character" w:customStyle="1" w:styleId="assessmentquestionnumber">
    <w:name w:val="assessmentquestionnumber"/>
    <w:basedOn w:val="DefaultParagraphFont"/>
    <w:rsid w:val="002D6A40"/>
  </w:style>
  <w:style w:type="character" w:styleId="Emphasis">
    <w:name w:val="Emphasis"/>
    <w:basedOn w:val="DefaultParagraphFont"/>
    <w:uiPriority w:val="20"/>
    <w:qFormat/>
    <w:rsid w:val="002D6A4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A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A4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524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56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900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225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484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99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164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868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17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187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103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153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86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85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33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593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28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420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06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33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41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29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4444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2566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99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39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99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579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524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1298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86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image" Target="media/image2.g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884</Words>
  <Characters>5045</Characters>
  <Application>Microsoft Macintosh Word</Application>
  <DocSecurity>0</DocSecurity>
  <Lines>42</Lines>
  <Paragraphs>11</Paragraphs>
  <ScaleCrop>false</ScaleCrop>
  <Company>GalliumGroup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Link</dc:creator>
  <cp:keywords/>
  <dc:description/>
  <cp:lastModifiedBy>Gayle Link</cp:lastModifiedBy>
  <cp:revision>1</cp:revision>
  <dcterms:created xsi:type="dcterms:W3CDTF">2015-05-20T01:22:00Z</dcterms:created>
  <dcterms:modified xsi:type="dcterms:W3CDTF">2015-05-20T01:45:00Z</dcterms:modified>
</cp:coreProperties>
</file>